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2970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血液透析通路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成立大会的通知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511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为促进眉山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市血液透析通路维护水平</w:t>
      </w:r>
      <w:r>
        <w:rPr>
          <w:rFonts w:hint="eastAsia" w:ascii="仿宋_GB2312" w:eastAsia="仿宋_GB2312"/>
          <w:sz w:val="32"/>
          <w:szCs w:val="32"/>
        </w:rPr>
        <w:t>的提升，加强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区域内血液透析通路</w:t>
      </w:r>
      <w:r>
        <w:rPr>
          <w:rFonts w:hint="eastAsia" w:ascii="仿宋_GB2312" w:eastAsia="仿宋_GB2312"/>
          <w:sz w:val="32"/>
          <w:szCs w:val="32"/>
        </w:rPr>
        <w:t>团队的建设与发展，搭建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</w:rPr>
        <w:t>的学术交流平台</w:t>
      </w:r>
      <w:r>
        <w:rPr>
          <w:rFonts w:hint="eastAsia" w:ascii="仿宋_GB2312" w:eastAsia="仿宋_GB2312"/>
          <w:sz w:val="32"/>
          <w:szCs w:val="32"/>
          <w:lang w:eastAsia="zh-CN"/>
        </w:rPr>
        <w:t>，根据《眉山市医学会章程》《眉山市医学会分会、专业委员会组织管理的规定》等文件精神，我会决定成立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  <w:lang w:eastAsia="zh-CN"/>
        </w:rPr>
        <w:t>专委会，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并于近期召开由眉山市医学会主办、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仁寿县人民医院承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医学会血液透析通路</w:t>
      </w:r>
      <w:r>
        <w:rPr>
          <w:rFonts w:hint="eastAsia" w:ascii="仿宋_GB2312" w:eastAsia="仿宋_GB2312"/>
          <w:sz w:val="32"/>
          <w:szCs w:val="32"/>
          <w:lang w:eastAsia="zh-CN"/>
        </w:rPr>
        <w:t>专委会成立大会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届时将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  <w:lang w:eastAsia="zh-CN"/>
        </w:rPr>
        <w:t>相关知名专家现场授课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现将有关事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</w:t>
      </w:r>
      <w:r>
        <w:rPr>
          <w:rFonts w:hint="eastAsia" w:ascii="仿宋_GB2312" w:eastAsia="仿宋_GB2312"/>
          <w:sz w:val="32"/>
          <w:szCs w:val="32"/>
          <w:lang w:eastAsia="zh-CN"/>
        </w:rPr>
        <w:t>通知如下：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会议时间</w:t>
      </w:r>
    </w:p>
    <w:p w14:paraId="2B10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2025年12月19日（星期五）8:00-8:30报到，8:30正式开会。</w:t>
      </w:r>
    </w:p>
    <w:p w14:paraId="50522B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二、会议地点</w:t>
      </w:r>
    </w:p>
    <w:p w14:paraId="311D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眉山市仁寿县嘉斯曼酒店（眉山市仁寿县怀仁街道龙滩大道9号）</w:t>
      </w:r>
    </w:p>
    <w:p w14:paraId="516907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三、参会对象</w:t>
      </w:r>
    </w:p>
    <w:p w14:paraId="6FE3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眉山市医学会第一届血液透析通路专委会全体候选人。</w:t>
      </w:r>
    </w:p>
    <w:p w14:paraId="54470D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四、会议内容</w:t>
      </w:r>
    </w:p>
    <w:p w14:paraId="1E12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选举眉山市医学会第一届血液透析通路专委会组成人员等事项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F7145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会议要求</w:t>
      </w:r>
    </w:p>
    <w:p w14:paraId="33E8A37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请有关会员单位按照《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候选人名单》（见附件1）进行推荐，填写《眉山市医学会第一届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候选人推荐表》（见附件2），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12月16日17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:00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前将加盖工作单位公章的推荐表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PDF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扫描件与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Excel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电子表格一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并发送至电子邮箱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85017755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，并通知本单位候选人准时参会。候选人如确有特殊原因不能参加12月19日召开的眉山市医学会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成立大会，须提前亲笔填写“会议请假条”（见附件3），并扫描发送至电子邮箱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850177554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，并安排人员代会，不得无故缺席。</w:t>
      </w:r>
    </w:p>
    <w:p w14:paraId="066B0A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本次会议免收会务费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；参会学员住宿费、交通费等凭文件回所在单位按规定报销。</w:t>
      </w:r>
    </w:p>
    <w:p w14:paraId="0174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、联系人</w:t>
      </w:r>
    </w:p>
    <w:p w14:paraId="4515F27C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/>
        </w:rPr>
        <w:t>市医学会</w:t>
      </w:r>
      <w:r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血液透析通路专委会筹备组</w:t>
      </w:r>
    </w:p>
    <w:p w14:paraId="7216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汤玉梅：15378629150  </w:t>
      </w:r>
    </w:p>
    <w:p w14:paraId="238A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0C79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19383349863</w:t>
      </w:r>
    </w:p>
    <w:p w14:paraId="72EA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黄思敏：13990373486</w:t>
      </w:r>
    </w:p>
    <w:p w14:paraId="43E4C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05E3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候选人名单</w:t>
      </w:r>
    </w:p>
    <w:p w14:paraId="510E8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</w:t>
      </w:r>
    </w:p>
    <w:p w14:paraId="27366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3.会议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请假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条</w:t>
      </w:r>
    </w:p>
    <w:p w14:paraId="2AB9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D37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B51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87F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2025年12月12日</w:t>
      </w:r>
    </w:p>
    <w:p w14:paraId="21DA924E">
      <w:pPr>
        <w:pStyle w:val="2"/>
        <w:rPr>
          <w:rFonts w:ascii="仿宋_GB2312" w:eastAsia="仿宋_GB2312"/>
          <w:sz w:val="32"/>
          <w:szCs w:val="32"/>
        </w:rPr>
      </w:pPr>
    </w:p>
    <w:p w14:paraId="50149009">
      <w:pPr>
        <w:rPr>
          <w:rFonts w:ascii="仿宋_GB2312" w:eastAsia="仿宋_GB2312"/>
          <w:sz w:val="32"/>
          <w:szCs w:val="32"/>
        </w:rPr>
      </w:pPr>
    </w:p>
    <w:p w14:paraId="326A418C">
      <w:pPr>
        <w:rPr>
          <w:rFonts w:ascii="仿宋_GB2312" w:eastAsia="仿宋_GB2312"/>
          <w:sz w:val="32"/>
          <w:szCs w:val="32"/>
        </w:rPr>
      </w:pPr>
    </w:p>
    <w:p w14:paraId="7399C052">
      <w:pPr>
        <w:rPr>
          <w:rFonts w:ascii="仿宋_GB2312" w:eastAsia="仿宋_GB2312"/>
          <w:sz w:val="32"/>
          <w:szCs w:val="32"/>
        </w:rPr>
      </w:pPr>
    </w:p>
    <w:p w14:paraId="4A3F385B">
      <w:pPr>
        <w:rPr>
          <w:rFonts w:ascii="仿宋_GB2312" w:eastAsia="仿宋_GB2312"/>
          <w:sz w:val="32"/>
          <w:szCs w:val="32"/>
        </w:rPr>
      </w:pPr>
    </w:p>
    <w:p w14:paraId="1C3633F4">
      <w:pPr>
        <w:rPr>
          <w:rFonts w:ascii="仿宋_GB2312" w:eastAsia="仿宋_GB2312"/>
          <w:sz w:val="32"/>
          <w:szCs w:val="32"/>
        </w:rPr>
      </w:pPr>
    </w:p>
    <w:p w14:paraId="620E7F1F">
      <w:pPr>
        <w:rPr>
          <w:rFonts w:ascii="仿宋_GB2312" w:eastAsia="仿宋_GB2312"/>
          <w:sz w:val="32"/>
          <w:szCs w:val="32"/>
        </w:rPr>
      </w:pPr>
    </w:p>
    <w:p w14:paraId="675AF6B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1873AC0">
      <w:pPr>
        <w:rPr>
          <w:rFonts w:ascii="仿宋_GB2312" w:eastAsia="仿宋_GB2312"/>
          <w:sz w:val="32"/>
          <w:szCs w:val="32"/>
        </w:rPr>
      </w:pPr>
    </w:p>
    <w:p w14:paraId="17001618"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A2089C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眉山市医学会第一届血液透析通路专委会</w:t>
      </w:r>
    </w:p>
    <w:p w14:paraId="05A9A9D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候选人名单</w:t>
      </w:r>
    </w:p>
    <w:p w14:paraId="0F578A33">
      <w:pPr>
        <w:spacing w:line="600" w:lineRule="exact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姓名        工作单位                   拟任专委会职务 </w:t>
      </w:r>
    </w:p>
    <w:p w14:paraId="3280CC66">
      <w:pPr>
        <w:spacing w:line="6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朱再志       眉山市人民医院             名誉主任委员</w:t>
      </w:r>
    </w:p>
    <w:p w14:paraId="7F8B4BA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袁  锦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眉山市人民医院             副主任委员</w:t>
      </w:r>
    </w:p>
    <w:p w14:paraId="2801D52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晁  群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眉山市人民医院             副主任委员</w:t>
      </w:r>
    </w:p>
    <w:p w14:paraId="335B90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黄林川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眉山市人民医院             委员</w:t>
      </w:r>
    </w:p>
    <w:p w14:paraId="1C00F8E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严  桥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眉山市人民医院             委员</w:t>
      </w:r>
    </w:p>
    <w:p w14:paraId="0F128F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谢亚娟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眉山市人民医院             委员</w:t>
      </w:r>
    </w:p>
    <w:p w14:paraId="0439E6C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何建忠       眉山市中医医院             副主任委员</w:t>
      </w:r>
    </w:p>
    <w:p w14:paraId="346AA8B1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陈光权       眉山市中医医院             委员</w:t>
      </w:r>
    </w:p>
    <w:p w14:paraId="6CB852AC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王燕涛       眉山市中医医院             委员</w:t>
      </w:r>
    </w:p>
    <w:p w14:paraId="515A357F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眉山市中医医院             委员</w:t>
      </w:r>
    </w:p>
    <w:p w14:paraId="150E0071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眉山心脑血管医院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280F1DF9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郭艳慧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眉山仁德精成中医骨伤医院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27122ACD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刘锦屏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彭山区人民医院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19DFCEA2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彭山区人民医院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567DF28E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邹德平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彭山区人民医院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副主任委员</w:t>
      </w:r>
    </w:p>
    <w:p w14:paraId="4874135A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彭山区人民医院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01D0297C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眉山市城北医院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4ED4778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彭山佳和透析中心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469A08BD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汤玉梅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主任委员</w:t>
      </w:r>
    </w:p>
    <w:p w14:paraId="4EB769A7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张晓艳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副主任委员</w:t>
      </w:r>
    </w:p>
    <w:p w14:paraId="57A3DB53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廖小君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副主任委员</w:t>
      </w:r>
    </w:p>
    <w:p w14:paraId="66DACF06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韩建新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秘书</w:t>
      </w:r>
    </w:p>
    <w:p w14:paraId="0E20C06E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委员</w:t>
      </w:r>
    </w:p>
    <w:p w14:paraId="1152928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委员</w:t>
      </w:r>
    </w:p>
    <w:p w14:paraId="76534448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符旭红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委员</w:t>
      </w:r>
    </w:p>
    <w:p w14:paraId="2F86A606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张与凡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仁寿县人民医院             委员</w:t>
      </w:r>
    </w:p>
    <w:p w14:paraId="418D3A4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曾淑花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副主任委员</w:t>
      </w:r>
    </w:p>
    <w:p w14:paraId="56C5EB06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李晓红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委员</w:t>
      </w:r>
    </w:p>
    <w:p w14:paraId="56D440BE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殷燕平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委员</w:t>
      </w:r>
    </w:p>
    <w:p w14:paraId="098ADE79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唐榆昆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委员</w:t>
      </w:r>
    </w:p>
    <w:p w14:paraId="6B9C6214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仁寿县第二人民医院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委员</w:t>
      </w:r>
    </w:p>
    <w:p w14:paraId="25A6307D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仁寿县第二人民医院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委员</w:t>
      </w:r>
    </w:p>
    <w:p w14:paraId="7D8DFE3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仁寿县汪洋镇卫生院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3CE4F17F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罗福全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仁寿县钟祥镇卫生院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7298942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袁天忠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仁寿运长医院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01028C52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曾丽媛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仁寿运长医院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31BA3EB2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徐吉先       仁寿圣惠肾病医院           委员</w:t>
      </w:r>
    </w:p>
    <w:p w14:paraId="03185306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李玉莲       仁寿圣惠肾病医院           委员</w:t>
      </w:r>
    </w:p>
    <w:p w14:paraId="486DC5BC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张丽英       仁寿圣惠肾病医院           委员</w:t>
      </w:r>
    </w:p>
    <w:p w14:paraId="51CA4B52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仁寿长生众康医院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388B7E58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杨毓智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仁寿帝尔医院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3310F4FA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2F07C69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王从杰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562E0A79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6A06D747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洪雅乾州骨科医院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564C328A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高志立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p w14:paraId="339E0C24">
      <w:pPr>
        <w:pStyle w:val="2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万霞丽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5412A"/>
    <w:multiLevelType w:val="singleLevel"/>
    <w:tmpl w:val="CB9541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99E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13DE7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878D1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4D24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1B3097E"/>
    <w:rsid w:val="026841C9"/>
    <w:rsid w:val="0328714A"/>
    <w:rsid w:val="03327FC8"/>
    <w:rsid w:val="03913F9F"/>
    <w:rsid w:val="03DE3CAC"/>
    <w:rsid w:val="040113C7"/>
    <w:rsid w:val="046D030F"/>
    <w:rsid w:val="04E55F93"/>
    <w:rsid w:val="04E6106A"/>
    <w:rsid w:val="05001A70"/>
    <w:rsid w:val="05DE61E6"/>
    <w:rsid w:val="05F76454"/>
    <w:rsid w:val="060B3B0C"/>
    <w:rsid w:val="06577A7F"/>
    <w:rsid w:val="069A210C"/>
    <w:rsid w:val="06D8624F"/>
    <w:rsid w:val="06E93094"/>
    <w:rsid w:val="06F23CF7"/>
    <w:rsid w:val="07C82CA9"/>
    <w:rsid w:val="089B4217"/>
    <w:rsid w:val="08B33959"/>
    <w:rsid w:val="08BA6A96"/>
    <w:rsid w:val="08D00067"/>
    <w:rsid w:val="093C56FD"/>
    <w:rsid w:val="094840A2"/>
    <w:rsid w:val="094F00A0"/>
    <w:rsid w:val="099123BB"/>
    <w:rsid w:val="09D9119E"/>
    <w:rsid w:val="0A1062B9"/>
    <w:rsid w:val="0A61363B"/>
    <w:rsid w:val="0A6A0048"/>
    <w:rsid w:val="0A7E1D45"/>
    <w:rsid w:val="0A9B46A5"/>
    <w:rsid w:val="0AA95014"/>
    <w:rsid w:val="0AC7529E"/>
    <w:rsid w:val="0AFB5144"/>
    <w:rsid w:val="0B5A630E"/>
    <w:rsid w:val="0B691F99"/>
    <w:rsid w:val="0B9A7A75"/>
    <w:rsid w:val="0CDE300C"/>
    <w:rsid w:val="0CE75980"/>
    <w:rsid w:val="0D446082"/>
    <w:rsid w:val="0D7F5A9A"/>
    <w:rsid w:val="0D9D2587"/>
    <w:rsid w:val="0DE63E89"/>
    <w:rsid w:val="0E0D1055"/>
    <w:rsid w:val="0E1267A4"/>
    <w:rsid w:val="0E763CC0"/>
    <w:rsid w:val="0F996E2E"/>
    <w:rsid w:val="10216577"/>
    <w:rsid w:val="10B1077E"/>
    <w:rsid w:val="10D426BF"/>
    <w:rsid w:val="10E15290"/>
    <w:rsid w:val="11260DCC"/>
    <w:rsid w:val="113B273E"/>
    <w:rsid w:val="11603F53"/>
    <w:rsid w:val="11B147AE"/>
    <w:rsid w:val="12490E8B"/>
    <w:rsid w:val="12863E8D"/>
    <w:rsid w:val="12EF37E0"/>
    <w:rsid w:val="134C478E"/>
    <w:rsid w:val="1356385F"/>
    <w:rsid w:val="13777DF4"/>
    <w:rsid w:val="13A97E33"/>
    <w:rsid w:val="13E24F5C"/>
    <w:rsid w:val="13F82B88"/>
    <w:rsid w:val="14027F5F"/>
    <w:rsid w:val="14496F20"/>
    <w:rsid w:val="147815B3"/>
    <w:rsid w:val="14BF5434"/>
    <w:rsid w:val="153C0833"/>
    <w:rsid w:val="15EF3BA4"/>
    <w:rsid w:val="164976AB"/>
    <w:rsid w:val="165B2F3A"/>
    <w:rsid w:val="166B5873"/>
    <w:rsid w:val="167007FE"/>
    <w:rsid w:val="169A32FE"/>
    <w:rsid w:val="16E42F30"/>
    <w:rsid w:val="17136580"/>
    <w:rsid w:val="175956CC"/>
    <w:rsid w:val="17E72CD8"/>
    <w:rsid w:val="183612B3"/>
    <w:rsid w:val="18CE5C46"/>
    <w:rsid w:val="19B1359D"/>
    <w:rsid w:val="19C332D1"/>
    <w:rsid w:val="19CF1C75"/>
    <w:rsid w:val="1A0E3DC8"/>
    <w:rsid w:val="1A1B4EBB"/>
    <w:rsid w:val="1A345F7C"/>
    <w:rsid w:val="1A516B2E"/>
    <w:rsid w:val="1ABA46D4"/>
    <w:rsid w:val="1B067919"/>
    <w:rsid w:val="1B925650"/>
    <w:rsid w:val="1BA62EAA"/>
    <w:rsid w:val="1BD8679D"/>
    <w:rsid w:val="1C666FD1"/>
    <w:rsid w:val="1D250AAD"/>
    <w:rsid w:val="1DF34A68"/>
    <w:rsid w:val="1ED33FB6"/>
    <w:rsid w:val="1EFB52BB"/>
    <w:rsid w:val="1F244811"/>
    <w:rsid w:val="1FA37853"/>
    <w:rsid w:val="20873064"/>
    <w:rsid w:val="210642EB"/>
    <w:rsid w:val="211F34E2"/>
    <w:rsid w:val="21350F58"/>
    <w:rsid w:val="21675741"/>
    <w:rsid w:val="218660F1"/>
    <w:rsid w:val="21C11844"/>
    <w:rsid w:val="22486BE4"/>
    <w:rsid w:val="224C6559"/>
    <w:rsid w:val="22BB548D"/>
    <w:rsid w:val="22EC1AEA"/>
    <w:rsid w:val="232A313F"/>
    <w:rsid w:val="234021C3"/>
    <w:rsid w:val="23A172E5"/>
    <w:rsid w:val="23A75A11"/>
    <w:rsid w:val="23E7500D"/>
    <w:rsid w:val="24FE1D2D"/>
    <w:rsid w:val="25061BC6"/>
    <w:rsid w:val="25643BBA"/>
    <w:rsid w:val="25662C2D"/>
    <w:rsid w:val="265C0D35"/>
    <w:rsid w:val="269C7383"/>
    <w:rsid w:val="2700303B"/>
    <w:rsid w:val="270311B0"/>
    <w:rsid w:val="27421CD9"/>
    <w:rsid w:val="28680AD8"/>
    <w:rsid w:val="28A82B52"/>
    <w:rsid w:val="29103682"/>
    <w:rsid w:val="29290B96"/>
    <w:rsid w:val="29325D7D"/>
    <w:rsid w:val="295056A6"/>
    <w:rsid w:val="299B1B74"/>
    <w:rsid w:val="2A2C0A1E"/>
    <w:rsid w:val="2A37135E"/>
    <w:rsid w:val="2A613D94"/>
    <w:rsid w:val="2A7F2CC6"/>
    <w:rsid w:val="2A9C2A67"/>
    <w:rsid w:val="2AF419F3"/>
    <w:rsid w:val="2AF90477"/>
    <w:rsid w:val="2B16741F"/>
    <w:rsid w:val="2B1971F4"/>
    <w:rsid w:val="2B525912"/>
    <w:rsid w:val="2B8B7510"/>
    <w:rsid w:val="2BF37A76"/>
    <w:rsid w:val="2C4058A5"/>
    <w:rsid w:val="2C4A5E02"/>
    <w:rsid w:val="2CAD4098"/>
    <w:rsid w:val="2CCC5D72"/>
    <w:rsid w:val="2CD46331"/>
    <w:rsid w:val="2CD979CA"/>
    <w:rsid w:val="2DAD00C8"/>
    <w:rsid w:val="2E81758A"/>
    <w:rsid w:val="2EF1228C"/>
    <w:rsid w:val="2F221019"/>
    <w:rsid w:val="2FAB5054"/>
    <w:rsid w:val="2FB4573E"/>
    <w:rsid w:val="2FC71C76"/>
    <w:rsid w:val="2FCE7765"/>
    <w:rsid w:val="2FD302BA"/>
    <w:rsid w:val="30980DA8"/>
    <w:rsid w:val="309C68FD"/>
    <w:rsid w:val="310429A2"/>
    <w:rsid w:val="312863E3"/>
    <w:rsid w:val="3163415D"/>
    <w:rsid w:val="3189606B"/>
    <w:rsid w:val="31BB1005"/>
    <w:rsid w:val="31EA5447"/>
    <w:rsid w:val="320209E2"/>
    <w:rsid w:val="328C4750"/>
    <w:rsid w:val="32AC094E"/>
    <w:rsid w:val="32BD2B5B"/>
    <w:rsid w:val="32E14A9C"/>
    <w:rsid w:val="33997124"/>
    <w:rsid w:val="33BE4DDD"/>
    <w:rsid w:val="3496677F"/>
    <w:rsid w:val="35B30245"/>
    <w:rsid w:val="35D87FC1"/>
    <w:rsid w:val="35DC154A"/>
    <w:rsid w:val="36687B31"/>
    <w:rsid w:val="3689266D"/>
    <w:rsid w:val="37ED0BFF"/>
    <w:rsid w:val="387316A1"/>
    <w:rsid w:val="38B93DC5"/>
    <w:rsid w:val="39DE6266"/>
    <w:rsid w:val="3A0D43C8"/>
    <w:rsid w:val="3AAD1571"/>
    <w:rsid w:val="3AC151B3"/>
    <w:rsid w:val="3B041055"/>
    <w:rsid w:val="3B44206B"/>
    <w:rsid w:val="3BAB3E99"/>
    <w:rsid w:val="3BB32D4D"/>
    <w:rsid w:val="3BD34AE1"/>
    <w:rsid w:val="3C0B4937"/>
    <w:rsid w:val="3C1D3403"/>
    <w:rsid w:val="3C6429C5"/>
    <w:rsid w:val="3D347EBE"/>
    <w:rsid w:val="3D5642D8"/>
    <w:rsid w:val="3D836286"/>
    <w:rsid w:val="3DC75A92"/>
    <w:rsid w:val="3DE64E08"/>
    <w:rsid w:val="3DFF04CC"/>
    <w:rsid w:val="3E0A4ADE"/>
    <w:rsid w:val="3E175815"/>
    <w:rsid w:val="3E1F291C"/>
    <w:rsid w:val="3E5E3444"/>
    <w:rsid w:val="3E8462D3"/>
    <w:rsid w:val="3EE856DB"/>
    <w:rsid w:val="405A7CED"/>
    <w:rsid w:val="40BB2C08"/>
    <w:rsid w:val="412A3132"/>
    <w:rsid w:val="419D4283"/>
    <w:rsid w:val="42383FAC"/>
    <w:rsid w:val="429539E5"/>
    <w:rsid w:val="43301127"/>
    <w:rsid w:val="43D45F57"/>
    <w:rsid w:val="43DD12AF"/>
    <w:rsid w:val="4430191F"/>
    <w:rsid w:val="447843B4"/>
    <w:rsid w:val="44D61938"/>
    <w:rsid w:val="453E025C"/>
    <w:rsid w:val="45CC09A7"/>
    <w:rsid w:val="46853538"/>
    <w:rsid w:val="46B57AAA"/>
    <w:rsid w:val="46BB7BFA"/>
    <w:rsid w:val="470628CB"/>
    <w:rsid w:val="473311E6"/>
    <w:rsid w:val="476211BA"/>
    <w:rsid w:val="476475F1"/>
    <w:rsid w:val="479E3189"/>
    <w:rsid w:val="48CA3226"/>
    <w:rsid w:val="49E63E2F"/>
    <w:rsid w:val="4A3B72BB"/>
    <w:rsid w:val="4A835FE1"/>
    <w:rsid w:val="4AA77F21"/>
    <w:rsid w:val="4AD8632C"/>
    <w:rsid w:val="4B8137BE"/>
    <w:rsid w:val="4C1415E6"/>
    <w:rsid w:val="4C3F436C"/>
    <w:rsid w:val="4CB85031"/>
    <w:rsid w:val="4CCC79A6"/>
    <w:rsid w:val="4D243AAB"/>
    <w:rsid w:val="4D49556E"/>
    <w:rsid w:val="4D726CBA"/>
    <w:rsid w:val="4DE052F3"/>
    <w:rsid w:val="4E0D7EC7"/>
    <w:rsid w:val="4E555EE6"/>
    <w:rsid w:val="4E9E788D"/>
    <w:rsid w:val="4EEA4880"/>
    <w:rsid w:val="4F510191"/>
    <w:rsid w:val="4F585C8E"/>
    <w:rsid w:val="4FC450D1"/>
    <w:rsid w:val="50455740"/>
    <w:rsid w:val="505110E7"/>
    <w:rsid w:val="50700DB5"/>
    <w:rsid w:val="507601F4"/>
    <w:rsid w:val="50834F8C"/>
    <w:rsid w:val="50E6433C"/>
    <w:rsid w:val="51556929"/>
    <w:rsid w:val="515D5FD7"/>
    <w:rsid w:val="5188302A"/>
    <w:rsid w:val="51907728"/>
    <w:rsid w:val="522D51B0"/>
    <w:rsid w:val="523428EE"/>
    <w:rsid w:val="52F91536"/>
    <w:rsid w:val="5338205E"/>
    <w:rsid w:val="534529CD"/>
    <w:rsid w:val="539354E6"/>
    <w:rsid w:val="53C90F08"/>
    <w:rsid w:val="53F1045F"/>
    <w:rsid w:val="54071A30"/>
    <w:rsid w:val="5435659E"/>
    <w:rsid w:val="55943798"/>
    <w:rsid w:val="55EC63FA"/>
    <w:rsid w:val="56CF2CD9"/>
    <w:rsid w:val="57917F8F"/>
    <w:rsid w:val="580677D8"/>
    <w:rsid w:val="58443253"/>
    <w:rsid w:val="588638FB"/>
    <w:rsid w:val="58CB6982"/>
    <w:rsid w:val="59054F83"/>
    <w:rsid w:val="59B77A55"/>
    <w:rsid w:val="5A1E1882"/>
    <w:rsid w:val="5A5257B6"/>
    <w:rsid w:val="5AA4622B"/>
    <w:rsid w:val="5B0373F5"/>
    <w:rsid w:val="5B3C5C41"/>
    <w:rsid w:val="5B8D3A52"/>
    <w:rsid w:val="5B955B74"/>
    <w:rsid w:val="5BF840AA"/>
    <w:rsid w:val="5C1949F7"/>
    <w:rsid w:val="5C9127DF"/>
    <w:rsid w:val="5CBD7747"/>
    <w:rsid w:val="5CF05758"/>
    <w:rsid w:val="5D47102F"/>
    <w:rsid w:val="5D665A1A"/>
    <w:rsid w:val="5D6D0B56"/>
    <w:rsid w:val="5D814602"/>
    <w:rsid w:val="5D9D3E78"/>
    <w:rsid w:val="5DC7295C"/>
    <w:rsid w:val="5DC822A5"/>
    <w:rsid w:val="5DD706C5"/>
    <w:rsid w:val="5DFD403A"/>
    <w:rsid w:val="5E1E62F4"/>
    <w:rsid w:val="5F08322C"/>
    <w:rsid w:val="5F904FD0"/>
    <w:rsid w:val="5FB74E01"/>
    <w:rsid w:val="601259E5"/>
    <w:rsid w:val="60545FFD"/>
    <w:rsid w:val="6175447D"/>
    <w:rsid w:val="61F040BD"/>
    <w:rsid w:val="622D6B06"/>
    <w:rsid w:val="628B0C79"/>
    <w:rsid w:val="62CA25A7"/>
    <w:rsid w:val="62F7440F"/>
    <w:rsid w:val="62FD472A"/>
    <w:rsid w:val="63155F18"/>
    <w:rsid w:val="6318684D"/>
    <w:rsid w:val="63224191"/>
    <w:rsid w:val="63262D12"/>
    <w:rsid w:val="63742EDC"/>
    <w:rsid w:val="63BA387E"/>
    <w:rsid w:val="63F41FD1"/>
    <w:rsid w:val="63F713B2"/>
    <w:rsid w:val="64607548"/>
    <w:rsid w:val="64632CB3"/>
    <w:rsid w:val="64E02555"/>
    <w:rsid w:val="65491EA9"/>
    <w:rsid w:val="65EE670F"/>
    <w:rsid w:val="661F0E5C"/>
    <w:rsid w:val="66402D0B"/>
    <w:rsid w:val="677156E7"/>
    <w:rsid w:val="67DC7A35"/>
    <w:rsid w:val="68362014"/>
    <w:rsid w:val="68B415C3"/>
    <w:rsid w:val="69020CEC"/>
    <w:rsid w:val="692614B5"/>
    <w:rsid w:val="69513A22"/>
    <w:rsid w:val="69555E9B"/>
    <w:rsid w:val="69796AD5"/>
    <w:rsid w:val="69C42446"/>
    <w:rsid w:val="69C50AD1"/>
    <w:rsid w:val="69F60125"/>
    <w:rsid w:val="6A2D0262"/>
    <w:rsid w:val="6A303637"/>
    <w:rsid w:val="6A521800"/>
    <w:rsid w:val="6A6A3201"/>
    <w:rsid w:val="6ABA1153"/>
    <w:rsid w:val="6B0124D8"/>
    <w:rsid w:val="6B774FA2"/>
    <w:rsid w:val="6BC31195"/>
    <w:rsid w:val="6C3867CD"/>
    <w:rsid w:val="6C873D33"/>
    <w:rsid w:val="6D204840"/>
    <w:rsid w:val="6D390A55"/>
    <w:rsid w:val="6D6B4986"/>
    <w:rsid w:val="6E192634"/>
    <w:rsid w:val="6E1B525A"/>
    <w:rsid w:val="6E3473A0"/>
    <w:rsid w:val="6E524719"/>
    <w:rsid w:val="6EA02BD9"/>
    <w:rsid w:val="6F090516"/>
    <w:rsid w:val="6FBD3BBF"/>
    <w:rsid w:val="6FBE2718"/>
    <w:rsid w:val="701D465E"/>
    <w:rsid w:val="70430CCD"/>
    <w:rsid w:val="70622071"/>
    <w:rsid w:val="713B5C37"/>
    <w:rsid w:val="71497EB2"/>
    <w:rsid w:val="714D2D21"/>
    <w:rsid w:val="71744751"/>
    <w:rsid w:val="71A01897"/>
    <w:rsid w:val="71EA67C2"/>
    <w:rsid w:val="72326462"/>
    <w:rsid w:val="725D6F93"/>
    <w:rsid w:val="728A58AF"/>
    <w:rsid w:val="72E41463"/>
    <w:rsid w:val="73117D7E"/>
    <w:rsid w:val="732127B7"/>
    <w:rsid w:val="733C304D"/>
    <w:rsid w:val="73886292"/>
    <w:rsid w:val="739F61A5"/>
    <w:rsid w:val="74130252"/>
    <w:rsid w:val="74471CA9"/>
    <w:rsid w:val="75273F73"/>
    <w:rsid w:val="75284EA2"/>
    <w:rsid w:val="75522022"/>
    <w:rsid w:val="758A1F3A"/>
    <w:rsid w:val="75BA64AB"/>
    <w:rsid w:val="75D32FB7"/>
    <w:rsid w:val="75E472DC"/>
    <w:rsid w:val="75F0011F"/>
    <w:rsid w:val="760B4F58"/>
    <w:rsid w:val="76A51F80"/>
    <w:rsid w:val="76B63116"/>
    <w:rsid w:val="776808B4"/>
    <w:rsid w:val="777D3C34"/>
    <w:rsid w:val="78232A2D"/>
    <w:rsid w:val="783E33C3"/>
    <w:rsid w:val="78827754"/>
    <w:rsid w:val="78A05E2C"/>
    <w:rsid w:val="78B10CD1"/>
    <w:rsid w:val="78BD078C"/>
    <w:rsid w:val="78D930EC"/>
    <w:rsid w:val="78DB6E64"/>
    <w:rsid w:val="791365FE"/>
    <w:rsid w:val="79285337"/>
    <w:rsid w:val="79930F24"/>
    <w:rsid w:val="799671DE"/>
    <w:rsid w:val="7A2C3931"/>
    <w:rsid w:val="7A3E3B4E"/>
    <w:rsid w:val="7A497C8D"/>
    <w:rsid w:val="7A6A04A0"/>
    <w:rsid w:val="7A6D4D2A"/>
    <w:rsid w:val="7A8F6158"/>
    <w:rsid w:val="7AB45BBF"/>
    <w:rsid w:val="7BAE260E"/>
    <w:rsid w:val="7C9106EB"/>
    <w:rsid w:val="7CAD52A9"/>
    <w:rsid w:val="7CB47D2E"/>
    <w:rsid w:val="7D6A4C5A"/>
    <w:rsid w:val="7E370FE0"/>
    <w:rsid w:val="7E8A52E3"/>
    <w:rsid w:val="7EA61CC2"/>
    <w:rsid w:val="7EAD12A3"/>
    <w:rsid w:val="7F09426A"/>
    <w:rsid w:val="7F3150AF"/>
    <w:rsid w:val="7FA3344E"/>
    <w:rsid w:val="7FF87037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1412</Words>
  <Characters>1519</Characters>
  <Lines>6</Lines>
  <Paragraphs>1</Paragraphs>
  <TotalTime>20</TotalTime>
  <ScaleCrop>false</ScaleCrop>
  <LinksUpToDate>false</LinksUpToDate>
  <CharactersWithSpaces>2527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2025-12-12T02:42:21Z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C9ACFB4545E24ACBA10F43BF182927F2_13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