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156C2">
      <w:pPr>
        <w:rPr>
          <w:color w:val="000000"/>
        </w:rPr>
      </w:pPr>
      <w:bookmarkStart w:id="0" w:name="RANGE!A1:G25"/>
      <w:r>
        <w:rPr>
          <w:rFonts w:eastAsia="黑体"/>
          <w:color w:val="000000"/>
          <w:sz w:val="32"/>
          <w:szCs w:val="32"/>
        </w:rPr>
        <w:t>附件</w:t>
      </w:r>
      <w:bookmarkEnd w:id="0"/>
    </w:p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0"/>
      </w:tblGrid>
      <w:tr w14:paraId="11687AAA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4013F3">
            <w:pPr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2025年抗菌药物临床应用及管理培训班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报名表</w:t>
            </w:r>
          </w:p>
        </w:tc>
      </w:tr>
      <w:tr w14:paraId="50E40659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57CC13">
            <w:pPr>
              <w:ind w:firstLine="280" w:firstLineChars="100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填报单位：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黑体"/>
                <w:color w:val="000000"/>
              </w:rPr>
              <w:t xml:space="preserve">    </w:t>
            </w:r>
            <w:r>
              <w:rPr>
                <w:rFonts w:eastAsia="黑体"/>
                <w:color w:val="000000"/>
                <w:sz w:val="28"/>
                <w:szCs w:val="28"/>
              </w:rPr>
              <w:t>填报人：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手机号码：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  <w:tr w14:paraId="5DE8A003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96E076A">
            <w:pPr>
              <w:ind w:firstLine="280" w:firstLineChars="100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单位税号：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黑体"/>
                <w:color w:val="000000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</w:rPr>
              <w:t>接收电子发票邮箱地址：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</w:tbl>
    <w:p w14:paraId="25F18594">
      <w:pPr>
        <w:rPr>
          <w:color w:val="000000"/>
        </w:rPr>
      </w:pPr>
    </w:p>
    <w:tbl>
      <w:tblPr>
        <w:tblStyle w:val="4"/>
        <w:tblpPr w:leftFromText="180" w:rightFromText="180" w:vertAnchor="text" w:horzAnchor="margin" w:tblpXSpec="center" w:tblpY="1"/>
        <w:tblW w:w="10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80"/>
        <w:gridCol w:w="4140"/>
        <w:gridCol w:w="2973"/>
      </w:tblGrid>
      <w:tr w14:paraId="6327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5045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序号</w:t>
            </w:r>
          </w:p>
        </w:tc>
        <w:tc>
          <w:tcPr>
            <w:tcW w:w="16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3CAA">
            <w:pPr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姓名</w:t>
            </w:r>
          </w:p>
        </w:tc>
        <w:tc>
          <w:tcPr>
            <w:tcW w:w="41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11C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单位名称</w:t>
            </w:r>
          </w:p>
        </w:tc>
        <w:tc>
          <w:tcPr>
            <w:tcW w:w="2973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000DB581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本人手机号码</w:t>
            </w:r>
          </w:p>
        </w:tc>
      </w:tr>
      <w:tr w14:paraId="1C6F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ED80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7F29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F5C5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F779190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2E90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2BB90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B51C4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C2D6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A85D48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29F0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AD7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D7D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4C4E6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D22DF80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3CFD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109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1B5D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768D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CC17BFB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4508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FC80F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02EED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9A2D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1933A04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659F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D0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3E78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9FC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70E7085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349B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DBC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0CFB8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3B8D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61A71215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4E87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4F086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FE1D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7021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BE6587B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4191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C0157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9CB9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F307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BF7FC35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177D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4F8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17DA9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5BBEF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4AF274EB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0909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7C37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FE54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1398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6A77937A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4A74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7FF3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0435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1BBE1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AF5A971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4635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3AAB8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820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89ED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B6A4270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51C1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62AD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6466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97B7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94C64D4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  <w:tr w14:paraId="5BD9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BD51A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E9B0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B977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A3DCE6C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　</w:t>
            </w:r>
          </w:p>
        </w:tc>
      </w:tr>
    </w:tbl>
    <w:p w14:paraId="42A72C7D">
      <w:pPr>
        <w:tabs>
          <w:tab w:val="left" w:pos="1043"/>
        </w:tabs>
        <w:jc w:val="left"/>
        <w:rPr>
          <w:rFonts w:hint="eastAsia"/>
          <w:color w:val="000000"/>
        </w:rPr>
      </w:pPr>
      <w:bookmarkStart w:id="1" w:name="_GoBack"/>
      <w:bookmarkEnd w:id="1"/>
    </w:p>
    <w:p w14:paraId="542DED26"/>
    <w:sectPr>
      <w:headerReference r:id="rId3" w:type="default"/>
      <w:footerReference r:id="rId4" w:type="default"/>
      <w:footerReference r:id="rId5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56A12">
    <w:pPr>
      <w:pStyle w:val="2"/>
      <w:ind w:right="360" w:firstLine="360"/>
    </w:pPr>
    <w:r>
      <w:pict>
        <v:shape id="文本框 4098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71168FB">
                <w:pPr>
                  <w:pStyle w:val="2"/>
                  <w:rPr>
                    <w:rStyle w:val="6"/>
                    <w:rFonts w:hint="eastAsia" w:ascii="仿宋_GB2312" w:eastAsia="仿宋_GB2312"/>
                    <w:sz w:val="32"/>
                    <w:szCs w:val="32"/>
                  </w:rPr>
                </w:pPr>
                <w:r>
                  <w:rPr>
                    <w:rFonts w:hint="eastAsia" w:ascii="仿宋_GB2312" w:eastAsia="仿宋_GB2312"/>
                    <w:sz w:val="32"/>
                    <w:szCs w:val="32"/>
                  </w:rPr>
                  <w:fldChar w:fldCharType="begin"/>
                </w:r>
                <w:r>
                  <w:rPr>
                    <w:rStyle w:val="6"/>
                    <w:rFonts w:hint="eastAsia" w:ascii="仿宋_GB2312" w:eastAsia="仿宋_GB2312"/>
                    <w:sz w:val="32"/>
                    <w:szCs w:val="32"/>
                  </w:rPr>
                  <w:instrText xml:space="preserve">PAGE  </w:instrText>
                </w:r>
                <w:r>
                  <w:rPr>
                    <w:rFonts w:hint="eastAsia" w:ascii="仿宋_GB2312" w:eastAsia="仿宋_GB2312"/>
                    <w:sz w:val="32"/>
                    <w:szCs w:val="32"/>
                  </w:rPr>
                  <w:fldChar w:fldCharType="separate"/>
                </w:r>
                <w:r>
                  <w:rPr>
                    <w:rStyle w:val="6"/>
                    <w:rFonts w:ascii="仿宋_GB2312" w:eastAsia="仿宋_GB2312"/>
                    <w:sz w:val="32"/>
                    <w:szCs w:val="32"/>
                  </w:rPr>
                  <w:t>- 1 -</w:t>
                </w:r>
                <w:r>
                  <w:rPr>
                    <w:rFonts w:hint="eastAsia" w:ascii="仿宋_GB2312" w:eastAsia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F0286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9A0FD7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736D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585"/>
    <w:rsid w:val="002B5585"/>
    <w:rsid w:val="007D5CDF"/>
    <w:rsid w:val="1C36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88</Characters>
  <Lines>2</Lines>
  <Paragraphs>1</Paragraphs>
  <TotalTime>0</TotalTime>
  <ScaleCrop>false</ScaleCrop>
  <LinksUpToDate>false</LinksUpToDate>
  <CharactersWithSpaces>217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2025-02-13T03:21:00Z</dcterms:created>
  <dc:creator>市医学会</dc:creator>
  <cp:lastModifiedBy>WPS_1668494954</cp:lastModifiedBy>
  <dcterms:modified xsi:type="dcterms:W3CDTF">2025-05-27T02:28:28Z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eyJoZGlkIjoiNTk3N2FkZTdkMjc0ZjNiMWI0ZDcyZThjY2JkNjk4NjAiLCJ1c2VySWQiOiIxNDQyNjQ3NDY5In0=</vt:lpwstr>
  </property>
  <property fmtid="{D5CDD505-2E9C-101B-9397-08002B2CF9AE}" pid="3" name="KSOProductBuildVer">
    <vt:lpwstr>2052-12.1.0.21171</vt:lpwstr>
  </property>
  <property fmtid="{D5CDD505-2E9C-101B-9397-08002B2CF9AE}" pid="4" name="ICV">
    <vt:lpwstr>B5A803D69CA44C288D8FE8FDF92945D8_12</vt:lpwstr>
  </property>
</Properties>
</file>