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0C" w:rsidRDefault="00F9080C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F9080C" w:rsidRDefault="0037077A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F9080C" w:rsidRDefault="0037077A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7E431D">
        <w:rPr>
          <w:rFonts w:ascii="仿宋_GB2312" w:eastAsia="仿宋_GB2312" w:cs="仿宋_GB2312" w:hint="eastAsia"/>
          <w:sz w:val="32"/>
          <w:szCs w:val="32"/>
        </w:rPr>
        <w:t>162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F9080C" w:rsidRDefault="00F9080C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F9080C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6H+RP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0iRw5sDShT9+//H48xcr&#10;2SKr0wesKOjB7eK0w7CLmeqpiTb/iQQ7DYqeL4qqU2KCDpe35bu3N0vOxJOv+JMYIqYPyluWjZob&#10;7TJZqOD4ERMVo9CnkHxsHOtrvrhb3mY8oNFr6MrJtIHaR9cOyeiNllttTE7B2O4fTGRHoOvfbuf0&#10;ZU4E/FdYrrIB7Ma4wTUORqdAvneSpXMgYRy9B557sEpyZhQ9n2wRIFQJtLkmkkoblxPUMJwT0Szy&#10;KGu29l6e6VIOIeq2I2HKoefsoSEYup8GNk/Z8z3Zzx/p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6H+RPvEBAADsAwAADgAAAAAAAAABACAAAAAkAQAAZHJzL2Uyb0RvYy54bWxQSwUGAAAA&#10;AAYABgBZAQAAhwUAAAAA&#10;" strokecolor="red" strokeweight="2.25pt"/>
        </w:pict>
      </w:r>
    </w:p>
    <w:p w:rsidR="00F9080C" w:rsidRDefault="0037077A" w:rsidP="00852077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F9080C" w:rsidRDefault="0037077A" w:rsidP="00852077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市级继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教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项目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《膝关节骨性关节病的康复治疗进展培训》</w:t>
      </w:r>
      <w:r w:rsidR="00852077"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通知</w:t>
      </w:r>
    </w:p>
    <w:p w:rsidR="00F9080C" w:rsidRDefault="00F9080C" w:rsidP="00852077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F9080C" w:rsidRPr="0022561B" w:rsidRDefault="0037077A" w:rsidP="0085207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22561B">
        <w:rPr>
          <w:rFonts w:ascii="仿宋_GB2312" w:eastAsia="仿宋_GB2312" w:hint="eastAsia"/>
          <w:sz w:val="32"/>
          <w:szCs w:val="32"/>
        </w:rPr>
        <w:t>各县（区）医学会，团体会员单位：</w:t>
      </w:r>
    </w:p>
    <w:p w:rsidR="00F9080C" w:rsidRPr="0022561B" w:rsidRDefault="0037077A" w:rsidP="00852077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1B">
        <w:rPr>
          <w:rFonts w:ascii="仿宋_GB2312" w:eastAsia="仿宋_GB2312" w:hint="eastAsia"/>
          <w:sz w:val="32"/>
          <w:szCs w:val="32"/>
        </w:rPr>
        <w:t>为进一步提升基层医务人员对膝关节骨性关节病的认识，提高</w:t>
      </w:r>
      <w:r w:rsidR="00852077">
        <w:rPr>
          <w:rFonts w:ascii="仿宋_GB2312" w:eastAsia="仿宋_GB2312" w:hint="eastAsia"/>
          <w:sz w:val="32"/>
          <w:szCs w:val="32"/>
        </w:rPr>
        <w:t>全</w:t>
      </w:r>
      <w:r w:rsidRPr="0022561B">
        <w:rPr>
          <w:rFonts w:ascii="仿宋_GB2312" w:eastAsia="仿宋_GB2312" w:hint="eastAsia"/>
          <w:sz w:val="32"/>
          <w:szCs w:val="32"/>
        </w:rPr>
        <w:t>市医务人员处理膝关节骨性关节病的能力，为以后治疗膝关节骨性关节病，处理膝关节骨性关节病规范化治疗提供帮助，改善</w:t>
      </w:r>
      <w:r w:rsidRPr="0022561B">
        <w:rPr>
          <w:rFonts w:ascii="仿宋_GB2312" w:eastAsia="仿宋_GB2312" w:hint="eastAsia"/>
          <w:sz w:val="32"/>
          <w:szCs w:val="32"/>
        </w:rPr>
        <w:t>膝关节骨性关节病患者的生活质量</w:t>
      </w:r>
      <w:r w:rsidR="00852077">
        <w:rPr>
          <w:rFonts w:ascii="仿宋_GB2312" w:eastAsia="仿宋_GB2312" w:hint="eastAsia"/>
          <w:sz w:val="32"/>
          <w:szCs w:val="32"/>
        </w:rPr>
        <w:t>，</w:t>
      </w:r>
      <w:r w:rsidRPr="0022561B">
        <w:rPr>
          <w:rFonts w:ascii="仿宋_GB2312" w:eastAsia="仿宋_GB2312" w:hint="eastAsia"/>
          <w:sz w:val="32"/>
          <w:szCs w:val="32"/>
        </w:rPr>
        <w:t>由</w:t>
      </w:r>
      <w:r w:rsidR="00852077">
        <w:rPr>
          <w:rFonts w:ascii="仿宋_GB2312" w:eastAsia="仿宋_GB2312" w:hint="eastAsia"/>
          <w:sz w:val="32"/>
          <w:szCs w:val="32"/>
        </w:rPr>
        <w:t>眉山市</w:t>
      </w:r>
      <w:r w:rsidRPr="0022561B">
        <w:rPr>
          <w:rFonts w:ascii="仿宋_GB2312" w:eastAsia="仿宋_GB2312" w:hint="eastAsia"/>
          <w:sz w:val="32"/>
          <w:szCs w:val="32"/>
        </w:rPr>
        <w:t>彭山区中医医院</w:t>
      </w:r>
      <w:r w:rsidR="00852077">
        <w:rPr>
          <w:rFonts w:ascii="仿宋_GB2312" w:eastAsia="仿宋_GB2312" w:hint="eastAsia"/>
          <w:sz w:val="32"/>
          <w:szCs w:val="32"/>
        </w:rPr>
        <w:t>举办的市级继教项目《膝关节骨性关节病的康复治疗</w:t>
      </w:r>
      <w:r w:rsidRPr="0022561B">
        <w:rPr>
          <w:rFonts w:ascii="仿宋_GB2312" w:eastAsia="仿宋_GB2312" w:hint="eastAsia"/>
          <w:sz w:val="32"/>
          <w:szCs w:val="32"/>
        </w:rPr>
        <w:t>进展培训》（项目编</w:t>
      </w:r>
      <w:r w:rsidRPr="0022561B">
        <w:rPr>
          <w:rFonts w:ascii="仿宋_GB2312" w:eastAsia="仿宋_GB2312" w:hint="eastAsia"/>
          <w:sz w:val="32"/>
          <w:szCs w:val="32"/>
        </w:rPr>
        <w:t>号：</w:t>
      </w:r>
      <w:r w:rsidRPr="0022561B">
        <w:rPr>
          <w:rFonts w:ascii="仿宋_GB2312" w:eastAsia="仿宋_GB2312" w:hint="eastAsia"/>
          <w:sz w:val="32"/>
          <w:szCs w:val="32"/>
        </w:rPr>
        <w:t>C24-12-202080109</w:t>
      </w:r>
      <w:r w:rsidRPr="0022561B">
        <w:rPr>
          <w:rFonts w:ascii="仿宋_GB2312" w:eastAsia="仿宋_GB2312" w:hint="eastAsia"/>
          <w:sz w:val="32"/>
          <w:szCs w:val="32"/>
        </w:rPr>
        <w:t>）定于近期召开，届时将邀请四川省骨科医院、</w:t>
      </w:r>
      <w:r w:rsidR="00852077">
        <w:rPr>
          <w:rFonts w:ascii="仿宋_GB2312" w:eastAsia="仿宋_GB2312" w:hint="eastAsia"/>
          <w:sz w:val="32"/>
          <w:szCs w:val="32"/>
        </w:rPr>
        <w:t>眉山市中医医院</w:t>
      </w:r>
      <w:r w:rsidRPr="0022561B">
        <w:rPr>
          <w:rFonts w:ascii="仿宋_GB2312" w:eastAsia="仿宋_GB2312" w:hint="eastAsia"/>
          <w:sz w:val="32"/>
          <w:szCs w:val="32"/>
        </w:rPr>
        <w:t>相关专家进行授课</w:t>
      </w:r>
      <w:r w:rsidRPr="0022561B">
        <w:rPr>
          <w:rFonts w:ascii="仿宋_GB2312" w:eastAsia="仿宋_GB2312" w:hint="eastAsia"/>
          <w:sz w:val="32"/>
          <w:szCs w:val="32"/>
        </w:rPr>
        <w:t>。现将有关事宜通知如下：</w:t>
      </w:r>
    </w:p>
    <w:p w:rsidR="00F9080C" w:rsidRDefault="0037077A" w:rsidP="0085207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F9080C" w:rsidRDefault="0037077A" w:rsidP="0085207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="0085207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0-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52077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="00852077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52077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="00852077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9080C" w:rsidRPr="00852077" w:rsidRDefault="0037077A" w:rsidP="00852077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52077">
        <w:rPr>
          <w:rFonts w:ascii="黑体" w:eastAsia="黑体" w:hAnsi="黑体" w:hint="eastAsia"/>
          <w:sz w:val="32"/>
          <w:szCs w:val="32"/>
        </w:rPr>
        <w:t>二、会议地点</w:t>
      </w:r>
    </w:p>
    <w:p w:rsidR="00F9080C" w:rsidRPr="00852077" w:rsidRDefault="0037077A" w:rsidP="00852077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077">
        <w:rPr>
          <w:rFonts w:ascii="仿宋_GB2312" w:eastAsia="仿宋_GB2312" w:hint="eastAsia"/>
          <w:sz w:val="32"/>
          <w:szCs w:val="32"/>
        </w:rPr>
        <w:t>眉山市彭山区中医医院门诊六楼大会议室。</w:t>
      </w:r>
    </w:p>
    <w:p w:rsidR="00F9080C" w:rsidRPr="00852077" w:rsidRDefault="00852077" w:rsidP="00852077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52077">
        <w:rPr>
          <w:rFonts w:ascii="黑体" w:eastAsia="黑体" w:hAnsi="黑体" w:hint="eastAsia"/>
          <w:sz w:val="32"/>
          <w:szCs w:val="32"/>
        </w:rPr>
        <w:t>三、</w:t>
      </w:r>
      <w:r w:rsidR="0037077A" w:rsidRPr="00852077">
        <w:rPr>
          <w:rFonts w:ascii="黑体" w:eastAsia="黑体" w:hAnsi="黑体" w:hint="eastAsia"/>
          <w:sz w:val="32"/>
          <w:szCs w:val="32"/>
        </w:rPr>
        <w:t>参会对象</w:t>
      </w:r>
    </w:p>
    <w:p w:rsidR="00F9080C" w:rsidRPr="00852077" w:rsidRDefault="0037077A" w:rsidP="00852077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077">
        <w:rPr>
          <w:rFonts w:ascii="仿宋_GB2312" w:eastAsia="仿宋_GB2312" w:hint="eastAsia"/>
          <w:sz w:val="32"/>
          <w:szCs w:val="32"/>
        </w:rPr>
        <w:t>全市</w:t>
      </w:r>
      <w:r w:rsidR="00852077">
        <w:rPr>
          <w:rFonts w:ascii="仿宋_GB2312" w:eastAsia="仿宋_GB2312" w:hint="eastAsia"/>
          <w:sz w:val="32"/>
          <w:szCs w:val="32"/>
        </w:rPr>
        <w:t>各级医疗机构</w:t>
      </w:r>
      <w:r w:rsidRPr="00852077">
        <w:rPr>
          <w:rFonts w:ascii="仿宋_GB2312" w:eastAsia="仿宋_GB2312" w:hint="eastAsia"/>
          <w:sz w:val="32"/>
          <w:szCs w:val="32"/>
        </w:rPr>
        <w:t>从事骨伤、康复、运动医学、疼痛工作的医生、护士、康复医师</w:t>
      </w:r>
      <w:r w:rsidRPr="00852077">
        <w:rPr>
          <w:rFonts w:ascii="仿宋_GB2312" w:eastAsia="仿宋_GB2312" w:hint="eastAsia"/>
          <w:sz w:val="32"/>
          <w:szCs w:val="32"/>
        </w:rPr>
        <w:t>及养老机构工作人员。</w:t>
      </w:r>
    </w:p>
    <w:p w:rsidR="00F9080C" w:rsidRDefault="0037077A" w:rsidP="0085207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会议议程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详见附件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F9080C" w:rsidRPr="00852077" w:rsidRDefault="00852077" w:rsidP="00852077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52077">
        <w:rPr>
          <w:rFonts w:ascii="黑体" w:eastAsia="黑体" w:hAnsi="黑体" w:hint="eastAsia"/>
          <w:sz w:val="32"/>
          <w:szCs w:val="32"/>
        </w:rPr>
        <w:t>五</w:t>
      </w:r>
      <w:r w:rsidR="0037077A" w:rsidRPr="00852077">
        <w:rPr>
          <w:rFonts w:ascii="黑体" w:eastAsia="黑体" w:hAnsi="黑体" w:hint="eastAsia"/>
          <w:sz w:val="32"/>
          <w:szCs w:val="32"/>
        </w:rPr>
        <w:t>、</w:t>
      </w:r>
      <w:r w:rsidR="0037077A" w:rsidRPr="00852077">
        <w:rPr>
          <w:rFonts w:ascii="黑体" w:eastAsia="黑体" w:hAnsi="黑体" w:hint="eastAsia"/>
          <w:sz w:val="32"/>
          <w:szCs w:val="32"/>
        </w:rPr>
        <w:t>其他事项</w:t>
      </w:r>
    </w:p>
    <w:p w:rsidR="00F9080C" w:rsidRPr="00852077" w:rsidRDefault="0037077A" w:rsidP="00852077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077">
        <w:rPr>
          <w:rFonts w:ascii="仿宋_GB2312" w:eastAsia="仿宋_GB2312" w:hint="eastAsia"/>
          <w:sz w:val="32"/>
          <w:szCs w:val="32"/>
        </w:rPr>
        <w:t>（</w:t>
      </w:r>
      <w:r w:rsidRPr="00852077">
        <w:rPr>
          <w:rFonts w:ascii="仿宋_GB2312" w:eastAsia="仿宋_GB2312" w:hint="eastAsia"/>
          <w:sz w:val="32"/>
          <w:szCs w:val="32"/>
        </w:rPr>
        <w:t>一）本次会议免收会务费。</w:t>
      </w:r>
    </w:p>
    <w:p w:rsidR="00F9080C" w:rsidRPr="00852077" w:rsidRDefault="0037077A" w:rsidP="00852077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077">
        <w:rPr>
          <w:rFonts w:ascii="仿宋_GB2312" w:eastAsia="仿宋_GB2312" w:hint="eastAsia"/>
          <w:sz w:val="32"/>
          <w:szCs w:val="32"/>
        </w:rPr>
        <w:t>（二）参加本次会议的人员授予市级继续医学教育Ⅱ类学分</w:t>
      </w:r>
      <w:r w:rsidRPr="00852077">
        <w:rPr>
          <w:rFonts w:ascii="仿宋_GB2312" w:eastAsia="仿宋_GB2312" w:hint="eastAsia"/>
          <w:sz w:val="32"/>
          <w:szCs w:val="32"/>
        </w:rPr>
        <w:t xml:space="preserve"> 1 </w:t>
      </w:r>
      <w:r w:rsidRPr="00852077">
        <w:rPr>
          <w:rFonts w:ascii="仿宋_GB2312" w:eastAsia="仿宋_GB2312" w:hint="eastAsia"/>
          <w:sz w:val="32"/>
          <w:szCs w:val="32"/>
        </w:rPr>
        <w:t>分</w:t>
      </w:r>
      <w:r w:rsidRPr="00852077">
        <w:rPr>
          <w:rFonts w:ascii="仿宋_GB2312" w:eastAsia="仿宋_GB2312" w:hint="eastAsia"/>
          <w:sz w:val="32"/>
          <w:szCs w:val="32"/>
        </w:rPr>
        <w:t>。</w:t>
      </w:r>
    </w:p>
    <w:p w:rsidR="00F9080C" w:rsidRPr="00BA3418" w:rsidRDefault="0037077A" w:rsidP="00BA3418">
      <w:pPr>
        <w:pStyle w:val="a3"/>
        <w:rPr>
          <w:rFonts w:hint="eastAsia"/>
        </w:rPr>
      </w:pPr>
      <w:r w:rsidRPr="00BA3418">
        <w:rPr>
          <w:rFonts w:hint="eastAsia"/>
        </w:rPr>
        <w:t>（三）联系人</w:t>
      </w:r>
    </w:p>
    <w:p w:rsidR="00F9080C" w:rsidRPr="00BA3418" w:rsidRDefault="0037077A" w:rsidP="00BA3418">
      <w:pPr>
        <w:pStyle w:val="a3"/>
        <w:rPr>
          <w:rFonts w:ascii="仿宋_GB2312" w:eastAsia="仿宋_GB2312" w:hint="eastAsia"/>
        </w:rPr>
      </w:pPr>
      <w:r w:rsidRPr="00BA3418">
        <w:rPr>
          <w:rFonts w:ascii="仿宋_GB2312" w:eastAsia="仿宋_GB2312" w:hint="eastAsia"/>
        </w:rPr>
        <w:t>王</w:t>
      </w:r>
      <w:r w:rsidR="00852077" w:rsidRPr="00BA3418">
        <w:rPr>
          <w:rFonts w:ascii="仿宋_GB2312" w:eastAsia="仿宋_GB2312" w:hint="eastAsia"/>
        </w:rPr>
        <w:t xml:space="preserve">  </w:t>
      </w:r>
      <w:r w:rsidRPr="00BA3418">
        <w:rPr>
          <w:rFonts w:ascii="仿宋_GB2312" w:eastAsia="仿宋_GB2312" w:hint="eastAsia"/>
        </w:rPr>
        <w:t>敏：</w:t>
      </w:r>
      <w:r w:rsidRPr="00BA3418">
        <w:rPr>
          <w:rFonts w:ascii="仿宋_GB2312" w:eastAsia="仿宋_GB2312" w:hint="eastAsia"/>
        </w:rPr>
        <w:t>13890341373</w:t>
      </w:r>
    </w:p>
    <w:p w:rsidR="00F9080C" w:rsidRPr="00BA3418" w:rsidRDefault="00F9080C" w:rsidP="00BA3418">
      <w:pPr>
        <w:pStyle w:val="a3"/>
        <w:rPr>
          <w:rFonts w:ascii="仿宋_GB2312" w:eastAsia="仿宋_GB2312" w:hint="eastAsia"/>
        </w:rPr>
      </w:pPr>
    </w:p>
    <w:p w:rsidR="00F9080C" w:rsidRPr="00BA3418" w:rsidRDefault="0037077A" w:rsidP="00BA3418">
      <w:pPr>
        <w:pStyle w:val="a3"/>
        <w:rPr>
          <w:rFonts w:ascii="仿宋_GB2312" w:eastAsia="仿宋_GB2312" w:hint="eastAsia"/>
        </w:rPr>
      </w:pPr>
      <w:r w:rsidRPr="00BA3418">
        <w:rPr>
          <w:rFonts w:ascii="仿宋_GB2312" w:eastAsia="仿宋_GB2312" w:hint="eastAsia"/>
        </w:rPr>
        <w:t>附件：会议议程</w:t>
      </w:r>
    </w:p>
    <w:p w:rsidR="00F9080C" w:rsidRDefault="00F9080C" w:rsidP="00852077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  <w:bookmarkStart w:id="0" w:name="_GoBack"/>
      <w:bookmarkEnd w:id="0"/>
    </w:p>
    <w:p w:rsidR="00F9080C" w:rsidRDefault="00F9080C" w:rsidP="00852077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</w:p>
    <w:p w:rsidR="00F9080C" w:rsidRDefault="0037077A" w:rsidP="00852077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F9080C" w:rsidRDefault="0037077A" w:rsidP="00852077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9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23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F9080C" w:rsidRDefault="00F9080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F9080C" w:rsidRDefault="00F9080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F9080C" w:rsidRDefault="00F9080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F9080C" w:rsidRDefault="00F9080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F9080C" w:rsidRDefault="0037077A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F9080C" w:rsidRDefault="0037077A">
      <w:pPr>
        <w:spacing w:before="133" w:line="192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lastRenderedPageBreak/>
        <w:t>附件</w:t>
      </w:r>
    </w:p>
    <w:p w:rsidR="00F9080C" w:rsidRPr="00852077" w:rsidRDefault="0037077A" w:rsidP="00852077">
      <w:pPr>
        <w:spacing w:before="258" w:line="188" w:lineRule="auto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852077">
        <w:rPr>
          <w:rFonts w:ascii="方正小标宋简体" w:eastAsia="方正小标宋简体" w:hAnsi="黑体" w:cs="黑体" w:hint="eastAsia"/>
          <w:spacing w:val="8"/>
          <w:sz w:val="44"/>
          <w:szCs w:val="44"/>
        </w:rPr>
        <w:t>会议议程</w:t>
      </w:r>
    </w:p>
    <w:p w:rsidR="00F9080C" w:rsidRDefault="00F9080C">
      <w:pPr>
        <w:spacing w:line="211" w:lineRule="exact"/>
      </w:pPr>
    </w:p>
    <w:tbl>
      <w:tblPr>
        <w:tblW w:w="1000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08"/>
        <w:gridCol w:w="1995"/>
        <w:gridCol w:w="2547"/>
        <w:gridCol w:w="3015"/>
        <w:gridCol w:w="1039"/>
      </w:tblGrid>
      <w:tr w:rsidR="00F9080C">
        <w:trPr>
          <w:trHeight w:val="678"/>
          <w:jc w:val="center"/>
        </w:trPr>
        <w:tc>
          <w:tcPr>
            <w:tcW w:w="3403" w:type="dxa"/>
            <w:gridSpan w:val="2"/>
            <w:noWrap/>
          </w:tcPr>
          <w:p w:rsidR="00F9080C" w:rsidRDefault="0037077A">
            <w:pPr>
              <w:spacing w:before="207" w:line="222" w:lineRule="auto"/>
              <w:ind w:left="1692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6"/>
                <w:sz w:val="30"/>
                <w:szCs w:val="30"/>
              </w:rPr>
              <w:t>时间</w:t>
            </w:r>
          </w:p>
        </w:tc>
        <w:tc>
          <w:tcPr>
            <w:tcW w:w="2547" w:type="dxa"/>
            <w:noWrap/>
          </w:tcPr>
          <w:p w:rsidR="00F9080C" w:rsidRDefault="0037077A">
            <w:pPr>
              <w:spacing w:before="207" w:line="220" w:lineRule="auto"/>
              <w:ind w:left="616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11"/>
                <w:sz w:val="30"/>
                <w:szCs w:val="30"/>
              </w:rPr>
              <w:t>内容</w:t>
            </w:r>
          </w:p>
        </w:tc>
        <w:tc>
          <w:tcPr>
            <w:tcW w:w="4054" w:type="dxa"/>
            <w:gridSpan w:val="2"/>
            <w:noWrap/>
          </w:tcPr>
          <w:p w:rsidR="00F9080C" w:rsidRDefault="00852077">
            <w:pPr>
              <w:spacing w:before="207" w:line="220" w:lineRule="auto"/>
              <w:ind w:left="1464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2"/>
                <w:sz w:val="30"/>
                <w:szCs w:val="30"/>
              </w:rPr>
              <w:t>授课人</w:t>
            </w:r>
            <w:r w:rsidR="0037077A">
              <w:rPr>
                <w:rFonts w:ascii="黑体" w:eastAsia="黑体" w:hAnsi="黑体" w:cs="黑体" w:hint="eastAsia"/>
                <w:spacing w:val="-2"/>
                <w:sz w:val="30"/>
                <w:szCs w:val="30"/>
              </w:rPr>
              <w:t>/</w:t>
            </w:r>
            <w:r w:rsidR="0037077A">
              <w:rPr>
                <w:rFonts w:ascii="黑体" w:eastAsia="黑体" w:hAnsi="黑体" w:cs="黑体" w:hint="eastAsia"/>
                <w:spacing w:val="-2"/>
                <w:sz w:val="30"/>
                <w:szCs w:val="30"/>
              </w:rPr>
              <w:t>主持人</w:t>
            </w:r>
          </w:p>
        </w:tc>
      </w:tr>
      <w:tr w:rsidR="00F9080C">
        <w:trPr>
          <w:trHeight w:val="692"/>
          <w:jc w:val="center"/>
        </w:trPr>
        <w:tc>
          <w:tcPr>
            <w:tcW w:w="1408" w:type="dxa"/>
            <w:vMerge w:val="restart"/>
            <w:tcBorders>
              <w:bottom w:val="nil"/>
            </w:tcBorders>
            <w:noWrap/>
          </w:tcPr>
          <w:p w:rsidR="00F9080C" w:rsidRDefault="00F9080C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  <w:lang w:eastAsia="zh-CN"/>
              </w:rPr>
            </w:pPr>
          </w:p>
          <w:p w:rsidR="00F9080C" w:rsidRDefault="00F9080C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  <w:lang w:eastAsia="zh-CN"/>
              </w:rPr>
            </w:pPr>
          </w:p>
          <w:p w:rsidR="00F9080C" w:rsidRDefault="00F9080C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  <w:lang w:eastAsia="zh-CN"/>
              </w:rPr>
            </w:pPr>
          </w:p>
          <w:p w:rsidR="00F9080C" w:rsidRDefault="00F9080C">
            <w:pPr>
              <w:spacing w:before="91" w:line="220" w:lineRule="auto"/>
              <w:ind w:firstLineChars="100" w:firstLine="226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</w:p>
          <w:p w:rsidR="00F9080C" w:rsidRDefault="00F9080C">
            <w:pPr>
              <w:spacing w:before="91" w:line="220" w:lineRule="auto"/>
              <w:ind w:firstLineChars="100" w:firstLine="226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</w:p>
          <w:p w:rsidR="00F9080C" w:rsidRDefault="00F9080C">
            <w:pPr>
              <w:spacing w:before="91" w:line="220" w:lineRule="auto"/>
              <w:ind w:firstLineChars="100" w:firstLine="226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</w:p>
          <w:p w:rsidR="00F9080C" w:rsidRDefault="00F9080C">
            <w:pPr>
              <w:spacing w:before="91" w:line="220" w:lineRule="auto"/>
              <w:ind w:firstLineChars="100" w:firstLine="226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</w:p>
          <w:p w:rsidR="00F9080C" w:rsidRDefault="00F9080C">
            <w:pPr>
              <w:spacing w:before="91" w:line="220" w:lineRule="auto"/>
              <w:ind w:firstLineChars="100" w:firstLine="226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</w:p>
          <w:p w:rsidR="00F9080C" w:rsidRDefault="0037077A">
            <w:pPr>
              <w:spacing w:before="91" w:line="220" w:lineRule="auto"/>
              <w:ind w:firstLineChars="100" w:firstLine="226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 xml:space="preserve"> 23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日</w:t>
            </w:r>
          </w:p>
        </w:tc>
        <w:tc>
          <w:tcPr>
            <w:tcW w:w="1995" w:type="dxa"/>
            <w:noWrap/>
          </w:tcPr>
          <w:p w:rsidR="00F9080C" w:rsidRDefault="0037077A">
            <w:pPr>
              <w:spacing w:before="202" w:line="236" w:lineRule="auto"/>
              <w:ind w:left="288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13:30-14:00</w:t>
            </w:r>
          </w:p>
        </w:tc>
        <w:tc>
          <w:tcPr>
            <w:tcW w:w="6601" w:type="dxa"/>
            <w:gridSpan w:val="3"/>
            <w:noWrap/>
          </w:tcPr>
          <w:p w:rsidR="00F9080C" w:rsidRDefault="00852077">
            <w:pPr>
              <w:spacing w:before="202" w:line="219" w:lineRule="auto"/>
              <w:ind w:left="193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报到</w:t>
            </w:r>
          </w:p>
        </w:tc>
      </w:tr>
      <w:tr w:rsidR="00F9080C">
        <w:trPr>
          <w:trHeight w:val="692"/>
          <w:jc w:val="center"/>
        </w:trPr>
        <w:tc>
          <w:tcPr>
            <w:tcW w:w="1408" w:type="dxa"/>
            <w:vMerge/>
            <w:tcBorders>
              <w:top w:val="nil"/>
              <w:bottom w:val="nil"/>
            </w:tcBorders>
            <w:noWrap/>
          </w:tcPr>
          <w:p w:rsidR="00F9080C" w:rsidRDefault="00F9080C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noWrap/>
          </w:tcPr>
          <w:p w:rsidR="00F9080C" w:rsidRDefault="0037077A">
            <w:pPr>
              <w:spacing w:before="202" w:line="236" w:lineRule="auto"/>
              <w:ind w:left="288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14:00-14:10</w:t>
            </w:r>
          </w:p>
        </w:tc>
        <w:tc>
          <w:tcPr>
            <w:tcW w:w="2547" w:type="dxa"/>
            <w:noWrap/>
          </w:tcPr>
          <w:p w:rsidR="00F9080C" w:rsidRDefault="0037077A">
            <w:pPr>
              <w:spacing w:before="202" w:line="236" w:lineRule="auto"/>
              <w:ind w:left="288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会议致辞</w:t>
            </w:r>
          </w:p>
        </w:tc>
        <w:tc>
          <w:tcPr>
            <w:tcW w:w="4054" w:type="dxa"/>
            <w:gridSpan w:val="2"/>
            <w:noWrap/>
          </w:tcPr>
          <w:p w:rsidR="00F9080C" w:rsidRDefault="0037077A">
            <w:pPr>
              <w:spacing w:before="202" w:line="236" w:lineRule="auto"/>
              <w:ind w:left="288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刘天森</w:t>
            </w:r>
          </w:p>
        </w:tc>
      </w:tr>
      <w:tr w:rsidR="00F9080C">
        <w:trPr>
          <w:trHeight w:val="1100"/>
          <w:jc w:val="center"/>
        </w:trPr>
        <w:tc>
          <w:tcPr>
            <w:tcW w:w="1408" w:type="dxa"/>
            <w:vMerge/>
            <w:tcBorders>
              <w:top w:val="nil"/>
              <w:bottom w:val="nil"/>
            </w:tcBorders>
            <w:noWrap/>
          </w:tcPr>
          <w:p w:rsidR="00F9080C" w:rsidRDefault="00F9080C">
            <w:pPr>
              <w:spacing w:before="202" w:line="236" w:lineRule="auto"/>
              <w:ind w:left="288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</w:p>
        </w:tc>
        <w:tc>
          <w:tcPr>
            <w:tcW w:w="1995" w:type="dxa"/>
            <w:noWrap/>
            <w:vAlign w:val="center"/>
          </w:tcPr>
          <w:p w:rsidR="00F9080C" w:rsidRDefault="0037077A">
            <w:pPr>
              <w:spacing w:before="202" w:line="236" w:lineRule="auto"/>
              <w:ind w:left="288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14:10-15:00</w:t>
            </w:r>
          </w:p>
        </w:tc>
        <w:tc>
          <w:tcPr>
            <w:tcW w:w="2547" w:type="dxa"/>
            <w:noWrap/>
            <w:vAlign w:val="center"/>
          </w:tcPr>
          <w:p w:rsidR="00BA3418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膝关节骨性关节病康复</w:t>
            </w:r>
          </w:p>
          <w:p w:rsidR="00F9080C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训练的分期论治</w:t>
            </w:r>
          </w:p>
        </w:tc>
        <w:tc>
          <w:tcPr>
            <w:tcW w:w="3015" w:type="dxa"/>
            <w:noWrap/>
            <w:vAlign w:val="center"/>
          </w:tcPr>
          <w:p w:rsidR="00F9080C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四川省骨科医院</w:t>
            </w:r>
          </w:p>
          <w:p w:rsidR="00F9080C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罗小兵</w:t>
            </w:r>
            <w:r w:rsidR="00BA3418"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主任中医师</w:t>
            </w:r>
          </w:p>
        </w:tc>
        <w:tc>
          <w:tcPr>
            <w:tcW w:w="1039" w:type="dxa"/>
            <w:noWrap/>
            <w:vAlign w:val="center"/>
          </w:tcPr>
          <w:p w:rsidR="00F9080C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刘天森</w:t>
            </w:r>
          </w:p>
        </w:tc>
      </w:tr>
      <w:tr w:rsidR="00F9080C">
        <w:trPr>
          <w:trHeight w:val="1076"/>
          <w:jc w:val="center"/>
        </w:trPr>
        <w:tc>
          <w:tcPr>
            <w:tcW w:w="1408" w:type="dxa"/>
            <w:vMerge/>
            <w:tcBorders>
              <w:top w:val="nil"/>
              <w:bottom w:val="nil"/>
            </w:tcBorders>
            <w:noWrap/>
          </w:tcPr>
          <w:p w:rsidR="00F9080C" w:rsidRDefault="00F9080C">
            <w:pPr>
              <w:spacing w:before="202" w:line="236" w:lineRule="auto"/>
              <w:ind w:left="288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</w:p>
        </w:tc>
        <w:tc>
          <w:tcPr>
            <w:tcW w:w="1995" w:type="dxa"/>
            <w:noWrap/>
          </w:tcPr>
          <w:p w:rsidR="00F9080C" w:rsidRDefault="00F9080C">
            <w:pPr>
              <w:spacing w:before="202" w:line="236" w:lineRule="auto"/>
              <w:ind w:left="288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</w:p>
          <w:p w:rsidR="00F9080C" w:rsidRDefault="0037077A">
            <w:pPr>
              <w:spacing w:before="202" w:line="236" w:lineRule="auto"/>
              <w:ind w:left="288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15:00-15:50</w:t>
            </w:r>
          </w:p>
        </w:tc>
        <w:tc>
          <w:tcPr>
            <w:tcW w:w="2547" w:type="dxa"/>
            <w:noWrap/>
          </w:tcPr>
          <w:p w:rsidR="00BA3418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膝关节骨性关节病“三个同一、六位一体”诊疗</w:t>
            </w:r>
          </w:p>
          <w:p w:rsidR="00F9080C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模式探索</w:t>
            </w:r>
          </w:p>
        </w:tc>
        <w:tc>
          <w:tcPr>
            <w:tcW w:w="3015" w:type="dxa"/>
            <w:noWrap/>
          </w:tcPr>
          <w:p w:rsidR="00F9080C" w:rsidRDefault="00BA3418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眉山市中医医院</w:t>
            </w:r>
          </w:p>
          <w:p w:rsidR="00F9080C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窦树林</w:t>
            </w:r>
            <w:r w:rsidR="00BA3418"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主任中医师</w:t>
            </w:r>
          </w:p>
        </w:tc>
        <w:tc>
          <w:tcPr>
            <w:tcW w:w="1039" w:type="dxa"/>
            <w:noWrap/>
            <w:vAlign w:val="center"/>
          </w:tcPr>
          <w:p w:rsidR="00F9080C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刘天森</w:t>
            </w:r>
          </w:p>
        </w:tc>
      </w:tr>
      <w:tr w:rsidR="00F9080C">
        <w:trPr>
          <w:trHeight w:val="958"/>
          <w:jc w:val="center"/>
        </w:trPr>
        <w:tc>
          <w:tcPr>
            <w:tcW w:w="1408" w:type="dxa"/>
            <w:vMerge/>
            <w:tcBorders>
              <w:top w:val="nil"/>
              <w:bottom w:val="nil"/>
            </w:tcBorders>
            <w:noWrap/>
          </w:tcPr>
          <w:p w:rsidR="00F9080C" w:rsidRDefault="00F9080C">
            <w:pPr>
              <w:spacing w:before="202" w:line="236" w:lineRule="auto"/>
              <w:ind w:left="288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</w:p>
        </w:tc>
        <w:tc>
          <w:tcPr>
            <w:tcW w:w="1995" w:type="dxa"/>
            <w:noWrap/>
            <w:vAlign w:val="center"/>
          </w:tcPr>
          <w:p w:rsidR="00F9080C" w:rsidRDefault="0037077A">
            <w:pPr>
              <w:spacing w:before="202" w:line="236" w:lineRule="auto"/>
              <w:ind w:firstLineChars="200" w:firstLine="452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15:50-16:40</w:t>
            </w:r>
          </w:p>
        </w:tc>
        <w:tc>
          <w:tcPr>
            <w:tcW w:w="2547" w:type="dxa"/>
            <w:noWrap/>
            <w:vAlign w:val="center"/>
          </w:tcPr>
          <w:p w:rsidR="00F9080C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中医针药结合治疗膝痹</w:t>
            </w:r>
          </w:p>
        </w:tc>
        <w:tc>
          <w:tcPr>
            <w:tcW w:w="3015" w:type="dxa"/>
            <w:noWrap/>
            <w:vAlign w:val="center"/>
          </w:tcPr>
          <w:p w:rsidR="00F9080C" w:rsidRDefault="00BA3418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眉山市</w:t>
            </w:r>
            <w:r w:rsidR="0037077A"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彭山区中医医院</w:t>
            </w:r>
          </w:p>
          <w:p w:rsidR="00F9080C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邹昆</w:t>
            </w:r>
            <w:r w:rsidR="00BA3418"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主任中医师</w:t>
            </w:r>
          </w:p>
        </w:tc>
        <w:tc>
          <w:tcPr>
            <w:tcW w:w="1039" w:type="dxa"/>
            <w:noWrap/>
            <w:vAlign w:val="center"/>
          </w:tcPr>
          <w:p w:rsidR="00F9080C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刘天森</w:t>
            </w:r>
          </w:p>
        </w:tc>
      </w:tr>
      <w:tr w:rsidR="00F9080C">
        <w:trPr>
          <w:trHeight w:val="567"/>
          <w:jc w:val="center"/>
        </w:trPr>
        <w:tc>
          <w:tcPr>
            <w:tcW w:w="1408" w:type="dxa"/>
            <w:vMerge/>
            <w:tcBorders>
              <w:top w:val="nil"/>
              <w:bottom w:val="nil"/>
            </w:tcBorders>
            <w:noWrap/>
          </w:tcPr>
          <w:p w:rsidR="00F9080C" w:rsidRDefault="00F9080C">
            <w:pPr>
              <w:spacing w:before="202" w:line="236" w:lineRule="auto"/>
              <w:ind w:left="288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</w:p>
        </w:tc>
        <w:tc>
          <w:tcPr>
            <w:tcW w:w="1995" w:type="dxa"/>
            <w:noWrap/>
            <w:vAlign w:val="center"/>
          </w:tcPr>
          <w:p w:rsidR="00F9080C" w:rsidRDefault="0037077A">
            <w:pPr>
              <w:spacing w:before="202" w:line="236" w:lineRule="auto"/>
              <w:ind w:firstLineChars="200" w:firstLine="452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16:40-17:30</w:t>
            </w:r>
          </w:p>
        </w:tc>
        <w:tc>
          <w:tcPr>
            <w:tcW w:w="2547" w:type="dxa"/>
            <w:noWrap/>
            <w:vAlign w:val="center"/>
          </w:tcPr>
          <w:p w:rsidR="00F9080C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膝关节骨性关节病指南</w:t>
            </w:r>
          </w:p>
          <w:p w:rsidR="00F9080C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解读</w:t>
            </w:r>
          </w:p>
        </w:tc>
        <w:tc>
          <w:tcPr>
            <w:tcW w:w="3015" w:type="dxa"/>
            <w:noWrap/>
            <w:vAlign w:val="center"/>
          </w:tcPr>
          <w:p w:rsidR="00F9080C" w:rsidRDefault="00BA3418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眉山市</w:t>
            </w:r>
            <w:r w:rsidR="0037077A"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彭山区中医医院</w:t>
            </w:r>
          </w:p>
          <w:p w:rsidR="00F9080C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刘天森</w:t>
            </w:r>
            <w:r w:rsidR="00BA3418"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副主任中医师</w:t>
            </w:r>
          </w:p>
        </w:tc>
        <w:tc>
          <w:tcPr>
            <w:tcW w:w="1039" w:type="dxa"/>
            <w:noWrap/>
            <w:vAlign w:val="center"/>
          </w:tcPr>
          <w:p w:rsidR="00F9080C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邹昆</w:t>
            </w:r>
          </w:p>
        </w:tc>
      </w:tr>
      <w:tr w:rsidR="00F9080C">
        <w:trPr>
          <w:trHeight w:val="709"/>
          <w:jc w:val="center"/>
        </w:trPr>
        <w:tc>
          <w:tcPr>
            <w:tcW w:w="1408" w:type="dxa"/>
            <w:vMerge/>
            <w:tcBorders>
              <w:top w:val="nil"/>
            </w:tcBorders>
            <w:noWrap/>
          </w:tcPr>
          <w:p w:rsidR="00F9080C" w:rsidRDefault="00F9080C">
            <w:pPr>
              <w:spacing w:before="202" w:line="236" w:lineRule="auto"/>
              <w:ind w:left="288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</w:p>
        </w:tc>
        <w:tc>
          <w:tcPr>
            <w:tcW w:w="1995" w:type="dxa"/>
            <w:noWrap/>
          </w:tcPr>
          <w:p w:rsidR="00F9080C" w:rsidRDefault="0037077A">
            <w:pPr>
              <w:spacing w:before="202" w:line="236" w:lineRule="auto"/>
              <w:ind w:left="288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17:30-18:00</w:t>
            </w:r>
          </w:p>
        </w:tc>
        <w:tc>
          <w:tcPr>
            <w:tcW w:w="6601" w:type="dxa"/>
            <w:gridSpan w:val="3"/>
            <w:noWrap/>
            <w:vAlign w:val="center"/>
          </w:tcPr>
          <w:p w:rsidR="00F9080C" w:rsidRDefault="0037077A">
            <w:pPr>
              <w:spacing w:before="202" w:line="236" w:lineRule="auto"/>
              <w:jc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会议结束扫码时间</w:t>
            </w:r>
          </w:p>
        </w:tc>
      </w:tr>
    </w:tbl>
    <w:p w:rsidR="00F9080C" w:rsidRDefault="00F9080C">
      <w:pPr>
        <w:spacing w:before="202" w:line="236" w:lineRule="auto"/>
        <w:ind w:left="288"/>
        <w:rPr>
          <w:rFonts w:ascii="仿宋_GB2312" w:eastAsia="仿宋_GB2312" w:hAnsi="仿宋_GB2312" w:cs="仿宋_GB2312"/>
          <w:spacing w:val="-7"/>
          <w:sz w:val="24"/>
          <w:szCs w:val="24"/>
        </w:rPr>
      </w:pPr>
    </w:p>
    <w:sectPr w:rsidR="00F9080C" w:rsidSect="00F9080C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77A" w:rsidRDefault="0037077A" w:rsidP="00F9080C">
      <w:r>
        <w:separator/>
      </w:r>
    </w:p>
  </w:endnote>
  <w:endnote w:type="continuationSeparator" w:id="1">
    <w:p w:rsidR="0037077A" w:rsidRDefault="0037077A" w:rsidP="00F9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0C" w:rsidRDefault="00F9080C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37077A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BA3418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F9080C" w:rsidRDefault="00F9080C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77A" w:rsidRDefault="0037077A" w:rsidP="00F9080C">
      <w:r>
        <w:separator/>
      </w:r>
    </w:p>
  </w:footnote>
  <w:footnote w:type="continuationSeparator" w:id="1">
    <w:p w:rsidR="0037077A" w:rsidRDefault="0037077A" w:rsidP="00F90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0C" w:rsidRDefault="00F9080C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0C" w:rsidRDefault="00F9080C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DFD1"/>
    <w:multiLevelType w:val="singleLevel"/>
    <w:tmpl w:val="4D3DDFD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3N2FkZTdkMjc0ZjNiMWI0ZDcyZThjY2JkNjk4NjA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2561B"/>
    <w:rsid w:val="00260C26"/>
    <w:rsid w:val="00290658"/>
    <w:rsid w:val="002E7E7D"/>
    <w:rsid w:val="00334343"/>
    <w:rsid w:val="0037077A"/>
    <w:rsid w:val="003827A9"/>
    <w:rsid w:val="003B137A"/>
    <w:rsid w:val="003F3F5B"/>
    <w:rsid w:val="00413283"/>
    <w:rsid w:val="00434D30"/>
    <w:rsid w:val="00524871"/>
    <w:rsid w:val="0067722F"/>
    <w:rsid w:val="00687F90"/>
    <w:rsid w:val="0069566A"/>
    <w:rsid w:val="006B1DF5"/>
    <w:rsid w:val="006F06E3"/>
    <w:rsid w:val="007B30B9"/>
    <w:rsid w:val="007C3AF1"/>
    <w:rsid w:val="007E431D"/>
    <w:rsid w:val="007E43D7"/>
    <w:rsid w:val="00806AD3"/>
    <w:rsid w:val="008175AE"/>
    <w:rsid w:val="00852077"/>
    <w:rsid w:val="00877000"/>
    <w:rsid w:val="00880D87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A3418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9080C"/>
    <w:rsid w:val="00FB1FBA"/>
    <w:rsid w:val="00FD6C00"/>
    <w:rsid w:val="01565DA4"/>
    <w:rsid w:val="017E6F26"/>
    <w:rsid w:val="018A1427"/>
    <w:rsid w:val="032559B3"/>
    <w:rsid w:val="03656660"/>
    <w:rsid w:val="03B92498"/>
    <w:rsid w:val="03BA6E9B"/>
    <w:rsid w:val="03E868D9"/>
    <w:rsid w:val="043421FD"/>
    <w:rsid w:val="04886557"/>
    <w:rsid w:val="04BC5D9C"/>
    <w:rsid w:val="04D53301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8D7552A"/>
    <w:rsid w:val="09736C45"/>
    <w:rsid w:val="0A0F696E"/>
    <w:rsid w:val="0B4162D1"/>
    <w:rsid w:val="0B416FFB"/>
    <w:rsid w:val="0B593298"/>
    <w:rsid w:val="0C9079FD"/>
    <w:rsid w:val="0CDC04C7"/>
    <w:rsid w:val="0E59465B"/>
    <w:rsid w:val="0F6B6D3C"/>
    <w:rsid w:val="10E11F60"/>
    <w:rsid w:val="113626A1"/>
    <w:rsid w:val="11641C95"/>
    <w:rsid w:val="116857C0"/>
    <w:rsid w:val="118B7221"/>
    <w:rsid w:val="128E5294"/>
    <w:rsid w:val="13286CF2"/>
    <w:rsid w:val="133B4C77"/>
    <w:rsid w:val="13645F7C"/>
    <w:rsid w:val="13937098"/>
    <w:rsid w:val="13E26EA1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C093B64"/>
    <w:rsid w:val="1C1C356B"/>
    <w:rsid w:val="1C4A1A87"/>
    <w:rsid w:val="1D5968D7"/>
    <w:rsid w:val="1DBD1D18"/>
    <w:rsid w:val="1DEA52D0"/>
    <w:rsid w:val="1DF23EF0"/>
    <w:rsid w:val="1F8654CC"/>
    <w:rsid w:val="211803A6"/>
    <w:rsid w:val="213827F6"/>
    <w:rsid w:val="23FE3FEE"/>
    <w:rsid w:val="2423120F"/>
    <w:rsid w:val="24DB1E16"/>
    <w:rsid w:val="25387269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F1018"/>
    <w:rsid w:val="2D12214D"/>
    <w:rsid w:val="2D74231D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17E24A7"/>
    <w:rsid w:val="32193F7E"/>
    <w:rsid w:val="327A2C6E"/>
    <w:rsid w:val="32904240"/>
    <w:rsid w:val="32D3412D"/>
    <w:rsid w:val="3307027A"/>
    <w:rsid w:val="33BC72B7"/>
    <w:rsid w:val="33E83C08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DC4A86"/>
    <w:rsid w:val="385E6B8E"/>
    <w:rsid w:val="38A81BB8"/>
    <w:rsid w:val="38EB6348"/>
    <w:rsid w:val="38FE3627"/>
    <w:rsid w:val="39094825"/>
    <w:rsid w:val="390F6E50"/>
    <w:rsid w:val="3914724D"/>
    <w:rsid w:val="397D3044"/>
    <w:rsid w:val="39D524D5"/>
    <w:rsid w:val="39FC4F8E"/>
    <w:rsid w:val="3A9248CD"/>
    <w:rsid w:val="3AA20FB4"/>
    <w:rsid w:val="3B176FF3"/>
    <w:rsid w:val="3B585B17"/>
    <w:rsid w:val="3B7E687A"/>
    <w:rsid w:val="3D2C7F69"/>
    <w:rsid w:val="3E2C3D64"/>
    <w:rsid w:val="3EEC6CA2"/>
    <w:rsid w:val="40152228"/>
    <w:rsid w:val="40440562"/>
    <w:rsid w:val="4093139F"/>
    <w:rsid w:val="411C3143"/>
    <w:rsid w:val="41214BFD"/>
    <w:rsid w:val="41584871"/>
    <w:rsid w:val="417B255F"/>
    <w:rsid w:val="421C165A"/>
    <w:rsid w:val="425D0E63"/>
    <w:rsid w:val="430A1006"/>
    <w:rsid w:val="43DE0B83"/>
    <w:rsid w:val="46B15594"/>
    <w:rsid w:val="47863A0C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D5D0D6B"/>
    <w:rsid w:val="4D683653"/>
    <w:rsid w:val="501A2F43"/>
    <w:rsid w:val="50C71A74"/>
    <w:rsid w:val="51BB2C46"/>
    <w:rsid w:val="51E43809"/>
    <w:rsid w:val="51F223CA"/>
    <w:rsid w:val="52A80CDA"/>
    <w:rsid w:val="52C360E1"/>
    <w:rsid w:val="53582700"/>
    <w:rsid w:val="53E61ABA"/>
    <w:rsid w:val="5434074B"/>
    <w:rsid w:val="54A31759"/>
    <w:rsid w:val="54C3004D"/>
    <w:rsid w:val="54CA3B23"/>
    <w:rsid w:val="56FA587C"/>
    <w:rsid w:val="572F26D3"/>
    <w:rsid w:val="57F66044"/>
    <w:rsid w:val="580D1008"/>
    <w:rsid w:val="582B03E3"/>
    <w:rsid w:val="59EC24A4"/>
    <w:rsid w:val="5A68181B"/>
    <w:rsid w:val="5B8027F4"/>
    <w:rsid w:val="5BC621D1"/>
    <w:rsid w:val="5BE400B6"/>
    <w:rsid w:val="5C384E7D"/>
    <w:rsid w:val="5D06319D"/>
    <w:rsid w:val="5D0B07E3"/>
    <w:rsid w:val="5E624433"/>
    <w:rsid w:val="5F1871E8"/>
    <w:rsid w:val="625B3673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6E7438"/>
    <w:rsid w:val="64850E7B"/>
    <w:rsid w:val="64E80AA9"/>
    <w:rsid w:val="64ED70A1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E4D092F"/>
    <w:rsid w:val="6E8C2690"/>
    <w:rsid w:val="6EB365E5"/>
    <w:rsid w:val="6EB47D3A"/>
    <w:rsid w:val="6EE175F6"/>
    <w:rsid w:val="6F437969"/>
    <w:rsid w:val="6F451933"/>
    <w:rsid w:val="6F493880"/>
    <w:rsid w:val="6F543924"/>
    <w:rsid w:val="6F8B533D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61402B1"/>
    <w:rsid w:val="76333586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EC7106"/>
    <w:rsid w:val="7B2D5C88"/>
    <w:rsid w:val="7B58479C"/>
    <w:rsid w:val="7BFA3690"/>
    <w:rsid w:val="7C3A6597"/>
    <w:rsid w:val="7C8D61A0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0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F9080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F9080C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F9080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BA3418"/>
    <w:pPr>
      <w:spacing w:before="52" w:line="600" w:lineRule="exact"/>
      <w:ind w:firstLineChars="200" w:firstLine="656"/>
    </w:pPr>
    <w:rPr>
      <w:rFonts w:ascii="楷体_GB2312" w:eastAsia="楷体_GB2312" w:cs="宋体"/>
      <w:spacing w:val="4"/>
      <w:sz w:val="32"/>
      <w:szCs w:val="32"/>
    </w:rPr>
  </w:style>
  <w:style w:type="paragraph" w:styleId="a4">
    <w:name w:val="Plain Text"/>
    <w:basedOn w:val="a"/>
    <w:autoRedefine/>
    <w:qFormat/>
    <w:rsid w:val="00F9080C"/>
    <w:rPr>
      <w:rFonts w:ascii="宋体" w:cs="宋体"/>
    </w:rPr>
  </w:style>
  <w:style w:type="paragraph" w:styleId="a5">
    <w:name w:val="Date"/>
    <w:basedOn w:val="a"/>
    <w:next w:val="a"/>
    <w:autoRedefine/>
    <w:qFormat/>
    <w:rsid w:val="00F9080C"/>
    <w:pPr>
      <w:ind w:leftChars="2500" w:left="2500"/>
    </w:pPr>
  </w:style>
  <w:style w:type="paragraph" w:styleId="a6">
    <w:name w:val="footer"/>
    <w:basedOn w:val="a"/>
    <w:autoRedefine/>
    <w:qFormat/>
    <w:rsid w:val="00F90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F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F9080C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F9080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F908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F9080C"/>
  </w:style>
  <w:style w:type="character" w:styleId="ac">
    <w:name w:val="Hyperlink"/>
    <w:basedOn w:val="a0"/>
    <w:autoRedefine/>
    <w:qFormat/>
    <w:rsid w:val="00F9080C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F9080C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F9080C"/>
  </w:style>
  <w:style w:type="paragraph" w:customStyle="1" w:styleId="Bodytext2">
    <w:name w:val="Body text|2"/>
    <w:basedOn w:val="a"/>
    <w:autoRedefine/>
    <w:qFormat/>
    <w:rsid w:val="00F9080C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F9080C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F9080C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F9080C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F9080C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F9080C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F9080C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F9080C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F9080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F9080C"/>
  </w:style>
  <w:style w:type="paragraph" w:customStyle="1" w:styleId="p0">
    <w:name w:val="p0"/>
    <w:basedOn w:val="a"/>
    <w:qFormat/>
    <w:rsid w:val="00F908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semiHidden/>
    <w:qFormat/>
    <w:rsid w:val="00F9080C"/>
    <w:rPr>
      <w:rFonts w:ascii="仿宋" w:eastAsia="仿宋" w:hAnsi="仿宋" w:cs="仿宋"/>
      <w:sz w:val="28"/>
      <w:szCs w:val="28"/>
      <w:lang w:eastAsia="en-US"/>
    </w:rPr>
  </w:style>
  <w:style w:type="character" w:customStyle="1" w:styleId="font31">
    <w:name w:val="font31"/>
    <w:basedOn w:val="a0"/>
    <w:qFormat/>
    <w:rsid w:val="00F9080C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137</Words>
  <Characters>781</Characters>
  <Application>Microsoft Office Word</Application>
  <DocSecurity>0</DocSecurity>
  <Lines>6</Lines>
  <Paragraphs>1</Paragraphs>
  <ScaleCrop>false</ScaleCrop>
  <Company>user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20</cp:revision>
  <cp:lastPrinted>2018-11-09T01:43:00Z</cp:lastPrinted>
  <dcterms:created xsi:type="dcterms:W3CDTF">2024-01-19T03:19:00Z</dcterms:created>
  <dcterms:modified xsi:type="dcterms:W3CDTF">2024-09-23T06:55:00Z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ECBA96B584664082BCC50B8744FF35E9_13</vt:lpwstr>
  </property>
</Properties>
</file>